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C8" w:rsidRDefault="00B82EC8" w:rsidP="00B82EC8">
      <w:pPr>
        <w:pStyle w:val="Cmsor1"/>
      </w:pPr>
      <w:bookmarkStart w:id="0" w:name="_Toc105815012"/>
      <w:r>
        <w:t>EM PROBIOTYK a birkák és kecskék takarmányozásában</w:t>
      </w:r>
      <w:bookmarkEnd w:id="0"/>
    </w:p>
    <w:p w:rsidR="00B82EC8" w:rsidRPr="00311486" w:rsidRDefault="00B82EC8" w:rsidP="00B82EC8">
      <w:pPr>
        <w:tabs>
          <w:tab w:val="left" w:pos="5940"/>
        </w:tabs>
        <w:spacing w:line="360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Az EM </w:t>
      </w:r>
      <w:proofErr w:type="spellStart"/>
      <w:r>
        <w:rPr>
          <w:color w:val="008000"/>
          <w:sz w:val="32"/>
          <w:szCs w:val="32"/>
        </w:rPr>
        <w:t>Probiotyk</w:t>
      </w:r>
      <w:proofErr w:type="spellEnd"/>
      <w:r>
        <w:rPr>
          <w:color w:val="008000"/>
          <w:sz w:val="32"/>
          <w:szCs w:val="32"/>
        </w:rPr>
        <w:t>, ill. az EM</w:t>
      </w:r>
      <w:r w:rsidRPr="00311486">
        <w:rPr>
          <w:color w:val="008000"/>
          <w:sz w:val="32"/>
          <w:szCs w:val="32"/>
        </w:rPr>
        <w:t xml:space="preserve"> </w:t>
      </w:r>
      <w:proofErr w:type="spellStart"/>
      <w:r w:rsidRPr="00311486">
        <w:rPr>
          <w:color w:val="008000"/>
          <w:sz w:val="32"/>
          <w:szCs w:val="32"/>
        </w:rPr>
        <w:t>Bokashi</w:t>
      </w:r>
      <w:proofErr w:type="spellEnd"/>
      <w:r w:rsidRPr="00311486">
        <w:rPr>
          <w:color w:val="008000"/>
          <w:sz w:val="32"/>
          <w:szCs w:val="32"/>
        </w:rPr>
        <w:t xml:space="preserve"> alkalmazása a </w:t>
      </w:r>
      <w:r>
        <w:rPr>
          <w:color w:val="008000"/>
          <w:sz w:val="32"/>
          <w:szCs w:val="32"/>
        </w:rPr>
        <w:t>juhoknál és kecskéknél</w:t>
      </w:r>
    </w:p>
    <w:p w:rsidR="00B82EC8" w:rsidRDefault="00B82EC8" w:rsidP="00B82EC8">
      <w:pPr>
        <w:tabs>
          <w:tab w:val="left" w:pos="5940"/>
        </w:tabs>
        <w:spacing w:line="360" w:lineRule="auto"/>
        <w:jc w:val="both"/>
      </w:pPr>
    </w:p>
    <w:p w:rsidR="00B82EC8" w:rsidRPr="000803F0" w:rsidRDefault="00B82EC8" w:rsidP="00B82EC8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0803F0">
        <w:rPr>
          <w:sz w:val="28"/>
          <w:szCs w:val="28"/>
        </w:rPr>
        <w:t>Ivóvízbe</w:t>
      </w:r>
    </w:p>
    <w:p w:rsidR="00B82EC8" w:rsidRDefault="00B82EC8" w:rsidP="00B82EC8">
      <w:pPr>
        <w:spacing w:line="360" w:lineRule="auto"/>
        <w:jc w:val="both"/>
      </w:pPr>
      <w:r>
        <w:t xml:space="preserve">A 3 napra számított EM </w:t>
      </w:r>
      <w:proofErr w:type="spellStart"/>
      <w:r>
        <w:t>Probiotyk</w:t>
      </w:r>
      <w:proofErr w:type="spellEnd"/>
      <w:r>
        <w:t xml:space="preserve"> mennyiséget 4-6 óra alatt keverjük az ivóvízbe (1,5-3% töménységben); minden 3. napon ismételjük meg a kezelést!</w:t>
      </w:r>
    </w:p>
    <w:p w:rsidR="00B82EC8" w:rsidRPr="00313E05" w:rsidRDefault="00B82EC8" w:rsidP="00B82EC8">
      <w:pPr>
        <w:spacing w:line="360" w:lineRule="auto"/>
        <w:jc w:val="both"/>
        <w:rPr>
          <w:sz w:val="28"/>
          <w:szCs w:val="28"/>
        </w:rPr>
      </w:pPr>
    </w:p>
    <w:p w:rsidR="00B82EC8" w:rsidRPr="001E5E41" w:rsidRDefault="00B82EC8" w:rsidP="00B82EC8">
      <w:pPr>
        <w:spacing w:line="360" w:lineRule="auto"/>
        <w:jc w:val="both"/>
        <w:rPr>
          <w:sz w:val="28"/>
          <w:szCs w:val="28"/>
        </w:rPr>
      </w:pPr>
      <w:r w:rsidRPr="001E5E41">
        <w:rPr>
          <w:sz w:val="28"/>
          <w:szCs w:val="28"/>
        </w:rPr>
        <w:t>Takarmány</w:t>
      </w:r>
      <w:r>
        <w:rPr>
          <w:sz w:val="28"/>
          <w:szCs w:val="28"/>
        </w:rPr>
        <w:t>ba keverve</w:t>
      </w:r>
    </w:p>
    <w:p w:rsidR="00B82EC8" w:rsidRDefault="00B82EC8" w:rsidP="00B82EC8">
      <w:pPr>
        <w:spacing w:line="360" w:lineRule="auto"/>
        <w:jc w:val="both"/>
      </w:pPr>
      <w:r>
        <w:t xml:space="preserve">20% szeletelt répához 80% 1%-os EM </w:t>
      </w:r>
      <w:proofErr w:type="spellStart"/>
      <w:r>
        <w:t>Probiotyk</w:t>
      </w:r>
      <w:proofErr w:type="spellEnd"/>
      <w:r>
        <w:t xml:space="preserve"> oldatot keverjünk és hagyjuk egy éjszakán át duzzadni – ebből a keverékből 1,5-2 l/állat nap</w:t>
      </w:r>
    </w:p>
    <w:p w:rsidR="00B82EC8" w:rsidRDefault="00B82EC8" w:rsidP="00B82EC8">
      <w:pPr>
        <w:spacing w:line="360" w:lineRule="auto"/>
        <w:jc w:val="both"/>
        <w:rPr>
          <w:sz w:val="28"/>
          <w:szCs w:val="28"/>
        </w:rPr>
      </w:pPr>
    </w:p>
    <w:p w:rsidR="00B82EC8" w:rsidRPr="001E5E41" w:rsidRDefault="00B82EC8" w:rsidP="00B82EC8">
      <w:pPr>
        <w:spacing w:line="360" w:lineRule="auto"/>
        <w:jc w:val="both"/>
        <w:rPr>
          <w:sz w:val="28"/>
          <w:szCs w:val="28"/>
        </w:rPr>
      </w:pPr>
      <w:r w:rsidRPr="001E5E41">
        <w:rPr>
          <w:sz w:val="28"/>
          <w:szCs w:val="28"/>
        </w:rPr>
        <w:t>Stresszhelyzetben</w:t>
      </w:r>
    </w:p>
    <w:p w:rsidR="00B82EC8" w:rsidRDefault="00B82EC8" w:rsidP="00B82EC8">
      <w:pPr>
        <w:spacing w:line="360" w:lineRule="auto"/>
        <w:jc w:val="both"/>
      </w:pPr>
      <w:r>
        <w:t xml:space="preserve">Kiegészítve a fenti adagolást 0,1 kg/állat/nap EM </w:t>
      </w:r>
      <w:proofErr w:type="spellStart"/>
      <w:r>
        <w:t>Bokashi-t</w:t>
      </w:r>
      <w:proofErr w:type="spellEnd"/>
      <w:r>
        <w:t xml:space="preserve"> szórjunk a takarmányra.</w:t>
      </w:r>
    </w:p>
    <w:p w:rsidR="00B82EC8" w:rsidRDefault="00B82EC8" w:rsidP="00B82EC8">
      <w:pPr>
        <w:tabs>
          <w:tab w:val="left" w:pos="5940"/>
        </w:tabs>
        <w:spacing w:line="360" w:lineRule="auto"/>
        <w:jc w:val="both"/>
      </w:pPr>
    </w:p>
    <w:p w:rsidR="00B82EC8" w:rsidRPr="003B68C9" w:rsidRDefault="00B82EC8" w:rsidP="00B82EC8">
      <w:pPr>
        <w:pStyle w:val="Cmsor1"/>
      </w:pPr>
      <w:bookmarkStart w:id="1" w:name="_Toc105815013"/>
      <w:r>
        <w:t>EM PROBIOTYK</w:t>
      </w:r>
      <w:r w:rsidRPr="003B68C9">
        <w:t xml:space="preserve"> a juh és kecsketartásban</w:t>
      </w:r>
      <w:bookmarkEnd w:id="1"/>
    </w:p>
    <w:p w:rsidR="00B82EC8" w:rsidRDefault="00B82EC8" w:rsidP="00B82EC8">
      <w:pPr>
        <w:tabs>
          <w:tab w:val="left" w:pos="5940"/>
        </w:tabs>
        <w:spacing w:line="360" w:lineRule="auto"/>
        <w:jc w:val="both"/>
      </w:pPr>
    </w:p>
    <w:p w:rsidR="00B82EC8" w:rsidRPr="00CC15EB" w:rsidRDefault="00B82EC8" w:rsidP="00B82EC8">
      <w:pPr>
        <w:spacing w:line="360" w:lineRule="auto"/>
        <w:jc w:val="both"/>
        <w:rPr>
          <w:sz w:val="28"/>
          <w:szCs w:val="28"/>
        </w:rPr>
      </w:pPr>
      <w:r w:rsidRPr="00CC15EB">
        <w:rPr>
          <w:sz w:val="28"/>
          <w:szCs w:val="28"/>
        </w:rPr>
        <w:t>Párásítás az istállóban</w:t>
      </w:r>
    </w:p>
    <w:p w:rsidR="00B82EC8" w:rsidRDefault="00B82EC8" w:rsidP="00B82EC8">
      <w:pPr>
        <w:spacing w:line="360" w:lineRule="auto"/>
        <w:jc w:val="both"/>
      </w:pPr>
      <w:r>
        <w:t>Heti 2-3 alkalommal:</w:t>
      </w:r>
    </w:p>
    <w:p w:rsidR="00B82EC8" w:rsidRDefault="00B82EC8" w:rsidP="00B82EC8">
      <w:pPr>
        <w:spacing w:line="360" w:lineRule="auto"/>
        <w:jc w:val="both"/>
      </w:pPr>
      <w:r>
        <w:t>0,1 l/m</w:t>
      </w:r>
      <w:r w:rsidRPr="008E4D2C">
        <w:rPr>
          <w:vertAlign w:val="superscript"/>
        </w:rPr>
        <w:t>2</w:t>
      </w:r>
      <w:r>
        <w:t xml:space="preserve"> 1:10-es hígítású EM </w:t>
      </w:r>
      <w:proofErr w:type="spellStart"/>
      <w:r>
        <w:t>Probiotyk-oldat</w:t>
      </w:r>
      <w:proofErr w:type="spellEnd"/>
      <w:r>
        <w:t xml:space="preserve"> a melegebb hónapokban</w:t>
      </w:r>
    </w:p>
    <w:p w:rsidR="00B82EC8" w:rsidRDefault="00B82EC8" w:rsidP="00B82EC8">
      <w:pPr>
        <w:spacing w:line="360" w:lineRule="auto"/>
        <w:jc w:val="both"/>
      </w:pPr>
      <w:r>
        <w:t>0,01 l/m</w:t>
      </w:r>
      <w:r w:rsidRPr="006D6BDE">
        <w:rPr>
          <w:vertAlign w:val="superscript"/>
        </w:rPr>
        <w:t>2</w:t>
      </w:r>
      <w:r>
        <w:t xml:space="preserve"> EM </w:t>
      </w:r>
      <w:proofErr w:type="spellStart"/>
      <w:r>
        <w:t>Probiotyk</w:t>
      </w:r>
      <w:proofErr w:type="spellEnd"/>
      <w:r>
        <w:t xml:space="preserve"> oldat a hideg évszakokban megfelelő mennyiségű vízben feloldva</w:t>
      </w:r>
    </w:p>
    <w:p w:rsidR="00B82EC8" w:rsidRDefault="00B82EC8" w:rsidP="00B82EC8">
      <w:pPr>
        <w:spacing w:line="360" w:lineRule="auto"/>
        <w:jc w:val="both"/>
      </w:pPr>
      <w:r>
        <w:t>Automatikus ködösítés esetén 0,01 l/m</w:t>
      </w:r>
      <w:r w:rsidRPr="006D6BDE">
        <w:rPr>
          <w:vertAlign w:val="superscript"/>
        </w:rPr>
        <w:t>2</w:t>
      </w:r>
      <w:r>
        <w:t xml:space="preserve"> EM </w:t>
      </w:r>
      <w:proofErr w:type="spellStart"/>
      <w:r>
        <w:t>probiotyc-t</w:t>
      </w:r>
      <w:proofErr w:type="spellEnd"/>
      <w:r>
        <w:t xml:space="preserve"> juttassunk ki.</w:t>
      </w:r>
    </w:p>
    <w:p w:rsidR="00B82EC8" w:rsidRDefault="00B82EC8" w:rsidP="00B82EC8">
      <w:pPr>
        <w:spacing w:line="360" w:lineRule="auto"/>
        <w:jc w:val="both"/>
      </w:pPr>
    </w:p>
    <w:p w:rsidR="00B82EC8" w:rsidRPr="003B68C9" w:rsidRDefault="00B82EC8" w:rsidP="00B82EC8">
      <w:pPr>
        <w:spacing w:line="360" w:lineRule="auto"/>
        <w:jc w:val="both"/>
        <w:rPr>
          <w:color w:val="008000"/>
          <w:sz w:val="28"/>
          <w:szCs w:val="28"/>
        </w:rPr>
      </w:pPr>
      <w:r w:rsidRPr="003B68C9">
        <w:rPr>
          <w:color w:val="008000"/>
          <w:sz w:val="28"/>
          <w:szCs w:val="28"/>
        </w:rPr>
        <w:t>Istállótisztítás</w:t>
      </w:r>
    </w:p>
    <w:p w:rsidR="00B82EC8" w:rsidRDefault="00B82EC8" w:rsidP="00B82EC8">
      <w:pPr>
        <w:spacing w:line="360" w:lineRule="auto"/>
        <w:jc w:val="both"/>
      </w:pPr>
      <w:r>
        <w:t xml:space="preserve">Magasnyomású tisztítóval és 1:4 hígítású EM </w:t>
      </w:r>
      <w:proofErr w:type="spellStart"/>
      <w:r>
        <w:t>Probiotyc</w:t>
      </w:r>
      <w:proofErr w:type="spellEnd"/>
      <w:r>
        <w:t xml:space="preserve"> oldattal 1 l/m</w:t>
      </w:r>
      <w:r w:rsidRPr="008E4D2C">
        <w:rPr>
          <w:vertAlign w:val="superscript"/>
        </w:rPr>
        <w:t>2</w:t>
      </w:r>
      <w:r>
        <w:t xml:space="preserve"> mennyiséggel alaposan tisztítsuk ki az ólakat, ügyelve, hogy az egész területet lefedjük – a szellőzőnyílásokat és a tető repedéseit sem kihagyva.</w:t>
      </w:r>
    </w:p>
    <w:p w:rsidR="00B82EC8" w:rsidRDefault="00B82EC8" w:rsidP="00B82EC8">
      <w:pPr>
        <w:spacing w:line="360" w:lineRule="auto"/>
        <w:jc w:val="both"/>
      </w:pPr>
    </w:p>
    <w:p w:rsidR="00B82EC8" w:rsidRPr="00311486" w:rsidRDefault="00B82EC8" w:rsidP="00B82EC8">
      <w:pPr>
        <w:spacing w:line="360" w:lineRule="auto"/>
        <w:jc w:val="both"/>
        <w:rPr>
          <w:color w:val="008000"/>
          <w:sz w:val="28"/>
          <w:szCs w:val="28"/>
        </w:rPr>
      </w:pPr>
      <w:r w:rsidRPr="00311486">
        <w:rPr>
          <w:color w:val="008000"/>
          <w:sz w:val="28"/>
          <w:szCs w:val="28"/>
        </w:rPr>
        <w:t>A trágya kezelése</w:t>
      </w:r>
    </w:p>
    <w:p w:rsidR="00B82EC8" w:rsidRDefault="00B82EC8" w:rsidP="00B82EC8">
      <w:pPr>
        <w:spacing w:line="360" w:lineRule="auto"/>
        <w:jc w:val="both"/>
      </w:pPr>
      <w:r>
        <w:t>1-2 l/m</w:t>
      </w:r>
      <w:r w:rsidRPr="00F62269">
        <w:rPr>
          <w:vertAlign w:val="superscript"/>
        </w:rPr>
        <w:t>3</w:t>
      </w:r>
      <w:r>
        <w:t xml:space="preserve"> EM </w:t>
      </w:r>
      <w:proofErr w:type="spellStart"/>
      <w:r>
        <w:t>Probiotyk-oldatot</w:t>
      </w:r>
      <w:proofErr w:type="spellEnd"/>
      <w:r>
        <w:t xml:space="preserve"> jutassunk ki az anyagra.</w:t>
      </w:r>
    </w:p>
    <w:p w:rsidR="00C53593" w:rsidRDefault="00C53593">
      <w:bookmarkStart w:id="2" w:name="_GoBack"/>
      <w:bookmarkEnd w:id="2"/>
    </w:p>
    <w:sectPr w:rsidR="00C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C8"/>
    <w:rsid w:val="00B82EC8"/>
    <w:rsid w:val="00C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9FB8-CE26-4051-9D0E-81F02EB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82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2EC8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Nagy Katalin</cp:lastModifiedBy>
  <cp:revision>1</cp:revision>
  <dcterms:created xsi:type="dcterms:W3CDTF">2016-04-27T09:09:00Z</dcterms:created>
  <dcterms:modified xsi:type="dcterms:W3CDTF">2016-04-27T09:10:00Z</dcterms:modified>
</cp:coreProperties>
</file>